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ED" w:rsidRPr="000B0D1F" w:rsidRDefault="00EE24ED" w:rsidP="00EE24E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D1F">
        <w:rPr>
          <w:rFonts w:ascii="Times New Roman" w:hAnsi="Times New Roman" w:cs="Times New Roman"/>
          <w:b/>
          <w:sz w:val="20"/>
          <w:szCs w:val="20"/>
        </w:rPr>
        <w:t>TÍTULO COMPLETO DEL TRABAJO</w:t>
      </w:r>
      <w:r>
        <w:rPr>
          <w:rFonts w:ascii="Times New Roman" w:hAnsi="Times New Roman" w:cs="Times New Roman"/>
          <w:b/>
          <w:sz w:val="20"/>
          <w:szCs w:val="20"/>
        </w:rPr>
        <w:t xml:space="preserve"> CENTRADO</w:t>
      </w:r>
    </w:p>
    <w:p w:rsidR="00EE24ED" w:rsidRPr="0074135F" w:rsidRDefault="00EE24ED" w:rsidP="00EE24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4ED" w:rsidRPr="0074135F" w:rsidRDefault="00EE24ED" w:rsidP="00EE24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35F">
        <w:rPr>
          <w:rFonts w:ascii="Times New Roman" w:hAnsi="Times New Roman" w:cs="Times New Roman"/>
          <w:sz w:val="20"/>
          <w:szCs w:val="20"/>
        </w:rPr>
        <w:t>Pérez Quezada S. E.</w:t>
      </w:r>
      <w:r w:rsidRPr="0074135F">
        <w:rPr>
          <w:rStyle w:val="Refdenotaalpie"/>
          <w:rFonts w:ascii="Times New Roman" w:hAnsi="Times New Roman" w:cs="Times New Roman"/>
          <w:sz w:val="20"/>
          <w:szCs w:val="20"/>
        </w:rPr>
        <w:footnoteReference w:id="1"/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4135F">
        <w:rPr>
          <w:rFonts w:ascii="Times New Roman" w:hAnsi="Times New Roman" w:cs="Times New Roman"/>
          <w:sz w:val="20"/>
          <w:szCs w:val="20"/>
        </w:rPr>
        <w:t>Ávalos Valladares M.</w:t>
      </w:r>
      <w:r w:rsidRPr="0074135F">
        <w:rPr>
          <w:rStyle w:val="Refdenotaalpie"/>
          <w:rFonts w:ascii="Times New Roman" w:hAnsi="Times New Roman" w:cs="Times New Roman"/>
          <w:sz w:val="20"/>
          <w:szCs w:val="20"/>
        </w:rPr>
        <w:footnoteReference w:id="2"/>
      </w:r>
    </w:p>
    <w:p w:rsidR="00CC25C4" w:rsidRDefault="00CC25C4" w:rsidP="00CC2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4ED" w:rsidRPr="00EE24ED" w:rsidRDefault="00EE24ED" w:rsidP="00EE24E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Palabras clave: </w:t>
      </w:r>
      <w:r>
        <w:rPr>
          <w:rFonts w:ascii="Times New Roman" w:hAnsi="Times New Roman" w:cs="Times New Roman"/>
          <w:sz w:val="20"/>
          <w:szCs w:val="20"/>
        </w:rPr>
        <w:t>palabra1, palabra2, mínimo palabra3, máximo palabra5</w:t>
      </w:r>
      <w:r w:rsidR="005350D9">
        <w:rPr>
          <w:rFonts w:ascii="Times New Roman" w:hAnsi="Times New Roman" w:cs="Times New Roman"/>
          <w:sz w:val="20"/>
          <w:szCs w:val="20"/>
        </w:rPr>
        <w:t>.</w:t>
      </w:r>
    </w:p>
    <w:p w:rsidR="00EE24ED" w:rsidRPr="0074135F" w:rsidRDefault="00EE24ED" w:rsidP="00CC25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25C4" w:rsidRPr="0074135F" w:rsidRDefault="00EE24ED" w:rsidP="00CC2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  <w:lang w:val="en-US"/>
        </w:rPr>
        <w:t>INTRODUCCIÓN</w:t>
      </w:r>
      <w:r w:rsidR="00CC25C4" w:rsidRPr="0074135F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="00CC25C4" w:rsidRPr="0074135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Lorem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ipsum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dolor sit</w:t>
      </w:r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sollicitudin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diam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non tempus.</w:t>
      </w:r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viverra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hendrerit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mi at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turpis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ultricies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rhoncus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tempus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mi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</w:rPr>
        <w:t>adipiscing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Donec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condimentum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interdum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enim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vel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auctor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vehicula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dui.</w:t>
      </w:r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Etiam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id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leo</w:t>
      </w:r>
      <w:proofErr w:type="spellEnd"/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vel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Cum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sociis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natoque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penatibus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magnis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dis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parturient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montes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nascetur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ridiculus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mus.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viverra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aliquet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tortor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iaculis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augue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lobortis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ac.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dapibus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arcu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ligula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est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auctor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in.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Lorem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ipsum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dolor sit</w:t>
      </w:r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Morbi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rhoncus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proofErr w:type="gram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purus</w:t>
      </w:r>
      <w:proofErr w:type="spellEnd"/>
      <w:proofErr w:type="gram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et </w:t>
      </w:r>
      <w:proofErr w:type="spellStart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>ultricies</w:t>
      </w:r>
      <w:proofErr w:type="spellEnd"/>
      <w:r w:rsidR="00CC25C4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non </w:t>
      </w:r>
      <w:proofErr w:type="spellStart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>eu</w:t>
      </w:r>
      <w:proofErr w:type="spellEnd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>sollicitudin</w:t>
      </w:r>
      <w:proofErr w:type="spellEnd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="00CC25C4" w:rsidRPr="00EE24E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DF7563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Fusce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ante vitae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lectus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fringilla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Nam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volutpat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Vestibulum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ullamcorper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diam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lobortis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purus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odio. Nunc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varius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elementum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lacinia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</w:rPr>
        <w:t>tincidunt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</w:rPr>
        <w:t xml:space="preserve"> vitae. </w:t>
      </w:r>
      <w:proofErr w:type="spellStart"/>
      <w:proofErr w:type="gramStart"/>
      <w:r w:rsidR="00DF7563" w:rsidRPr="0074135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DF7563" w:rsidRPr="0074135F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="00DF7563"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DF7563"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F7563" w:rsidRPr="0074135F" w:rsidRDefault="00DF7563" w:rsidP="00CC2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7B5708" w:rsidRPr="00EE24ED" w:rsidRDefault="00DF7563" w:rsidP="00DF7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135F">
        <w:rPr>
          <w:rFonts w:ascii="Times New Roman" w:hAnsi="Times New Roman" w:cs="Times New Roman"/>
          <w:b/>
          <w:sz w:val="20"/>
          <w:szCs w:val="20"/>
          <w:lang w:val="en-US"/>
        </w:rPr>
        <w:t>METODOLOGÍA.</w:t>
      </w:r>
      <w:proofErr w:type="gramEnd"/>
      <w:r w:rsidRPr="0074135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Nullam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sagittis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pretium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vulputate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Donec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interdum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semper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convallis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Lorem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ipsum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dolor sit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Suspendisse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dui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dui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faucibus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hendrerit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Nullam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tellus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suscipit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hendrerit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est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congue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enim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Suspendisse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iaculis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purus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non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nisl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egestas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elementum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Vestibulum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odio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nisi, dictum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arcu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hendrerit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tempor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dui.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Lorem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ipsum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dolor sit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EE24ED">
        <w:rPr>
          <w:rFonts w:ascii="Times New Roman" w:hAnsi="Times New Roman" w:cs="Times New Roman"/>
          <w:sz w:val="20"/>
          <w:szCs w:val="20"/>
          <w:lang w:val="en-US"/>
        </w:rPr>
        <w:t>Nunc</w:t>
      </w:r>
      <w:proofErr w:type="spellEnd"/>
      <w:r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E24ED">
        <w:rPr>
          <w:rFonts w:ascii="Times New Roman" w:hAnsi="Times New Roman" w:cs="Times New Roman"/>
          <w:sz w:val="20"/>
          <w:szCs w:val="20"/>
          <w:lang w:val="en-US"/>
        </w:rPr>
        <w:t>pulvinar</w:t>
      </w:r>
      <w:proofErr w:type="spellEnd"/>
      <w:r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E24ED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lacus, ac </w:t>
      </w:r>
      <w:proofErr w:type="spellStart"/>
      <w:r w:rsidRPr="00EE24ED">
        <w:rPr>
          <w:rFonts w:ascii="Times New Roman" w:hAnsi="Times New Roman" w:cs="Times New Roman"/>
          <w:sz w:val="20"/>
          <w:szCs w:val="20"/>
          <w:lang w:val="en-US"/>
        </w:rPr>
        <w:t>sodales</w:t>
      </w:r>
      <w:proofErr w:type="spellEnd"/>
      <w:r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EE24ED">
        <w:rPr>
          <w:rFonts w:ascii="Times New Roman" w:hAnsi="Times New Roman" w:cs="Times New Roman"/>
          <w:sz w:val="20"/>
          <w:szCs w:val="20"/>
          <w:lang w:val="en-US"/>
        </w:rPr>
        <w:t>est</w:t>
      </w:r>
      <w:proofErr w:type="spellEnd"/>
      <w:proofErr w:type="gramEnd"/>
      <w:r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E24ED">
        <w:rPr>
          <w:rFonts w:ascii="Times New Roman" w:hAnsi="Times New Roman" w:cs="Times New Roman"/>
          <w:sz w:val="20"/>
          <w:szCs w:val="20"/>
          <w:lang w:val="en-US"/>
        </w:rPr>
        <w:t>gravida</w:t>
      </w:r>
      <w:proofErr w:type="spellEnd"/>
      <w:r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et.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Nullam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auctor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porta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aliquam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. Sed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sodales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magna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vel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cursus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augue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odio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dapibus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cursus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dictum,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at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pretium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odio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est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leo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Curabitur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vestibulum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nunc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blandit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pretium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sodales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tortor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odio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diam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libero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suscipit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nisi.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Aenean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sapien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sapien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aliquet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id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tempor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elementum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ante.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quam.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Praesent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pellentesque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sagittis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augue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 tempus.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Donec</w:t>
      </w:r>
      <w:proofErr w:type="spell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venenatis</w:t>
      </w:r>
      <w:proofErr w:type="spell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velit</w:t>
      </w:r>
      <w:proofErr w:type="spell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a</w:t>
      </w:r>
      <w:proofErr w:type="gram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egestas</w:t>
      </w:r>
      <w:proofErr w:type="spell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gram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Maecenas id </w:t>
      </w:r>
      <w:proofErr w:type="spell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porttitor</w:t>
      </w:r>
      <w:proofErr w:type="spell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augue</w:t>
      </w:r>
      <w:proofErr w:type="spellEnd"/>
      <w:r w:rsidR="004D34DF" w:rsidRPr="00EE24ED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="004D34DF" w:rsidRPr="00EE24ED">
        <w:rPr>
          <w:lang w:val="en-US"/>
        </w:rPr>
        <w:t xml:space="preserve"> </w:t>
      </w:r>
    </w:p>
    <w:p w:rsidR="00DF7563" w:rsidRPr="0074135F" w:rsidRDefault="00DF7563" w:rsidP="00DF7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4135F">
        <w:rPr>
          <w:rFonts w:ascii="Times New Roman" w:hAnsi="Times New Roman" w:cs="Times New Roman"/>
          <w:b/>
          <w:sz w:val="20"/>
          <w:szCs w:val="20"/>
        </w:rPr>
        <w:lastRenderedPageBreak/>
        <w:t xml:space="preserve">RESULTADOS. </w:t>
      </w:r>
      <w:r w:rsidRPr="0074135F">
        <w:rPr>
          <w:rFonts w:ascii="Times New Roman" w:hAnsi="Times New Roman" w:cs="Times New Roman"/>
          <w:sz w:val="20"/>
          <w:szCs w:val="20"/>
        </w:rPr>
        <w:t xml:space="preserve">Nunc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pulvinar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aliquet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eu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dignissim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quam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placerat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Quisque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rutrum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metus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vitae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iaculis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nisl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varius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a.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Suspendisse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potenti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Suspendisse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vehicula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at dictum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vulputate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erat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augue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tempus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libero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nisi ante in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purus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Nunc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scelerisque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rhoncus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consequat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vitae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tortor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purus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laoreet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Mauris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molestie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sapien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ac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facilisis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laoreet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Nulla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hendrerit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enim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vel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facilisis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odio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varius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suscipit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nunc id porta.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Morbi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sit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est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sapien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In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euismod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enim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ac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convallis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lacinia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Phasellus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iaculis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libero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In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quis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ipsum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lacinia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pretium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arcu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venenatis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ligula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Pellentesque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pretium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molestie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Pellentesque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semper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turpis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pretium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aliquet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Proin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interdum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rhoncus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Donec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dignissim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odio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porta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at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egestas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dolor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semper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Fusce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purus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turpis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tincidunt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facilisis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ac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massa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Suspendisse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elementum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sagittis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Duis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odio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euismod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dapibus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ac,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eleifend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est.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pellentesque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fermentum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suscipit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DF7563" w:rsidRPr="0074135F" w:rsidRDefault="00DF7563" w:rsidP="00DF7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DF7563" w:rsidRPr="0074135F" w:rsidRDefault="00DF7563" w:rsidP="00DF756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74135F">
        <w:rPr>
          <w:rFonts w:ascii="Times New Roman" w:hAnsi="Times New Roman" w:cs="Times New Roman"/>
          <w:b/>
          <w:sz w:val="20"/>
          <w:szCs w:val="20"/>
          <w:lang w:val="en-US"/>
        </w:rPr>
        <w:t>CONCLUSIONES.</w:t>
      </w:r>
      <w:proofErr w:type="gramEnd"/>
      <w:r w:rsidRPr="0074135F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Nam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sagittis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est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vel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convallis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interdum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Suspendisse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imperdiet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lectus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imperdiet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porttitor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justo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fringilla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neque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at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dolor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libero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felis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Fusce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sollicitudin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lacus vitae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Vestibulum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euismod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quam in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libero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suscipit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varius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In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porta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risus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urna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vel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luctus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leo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rhoncus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vehicula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nec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metus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fermentum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bibendum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justo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laoreet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Pellentesque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iaculis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interdum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euismod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Pellentesque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volutpat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suscipit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pretium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Aliquam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vestibulum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dolor,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interdum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fermentum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justo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mattis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a.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luctus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venenatis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ut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Pellentesque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convallis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eros a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gravida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sollicitudin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neque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tellus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faucibus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nulla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dapibus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risus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massa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a leo.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Donec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bibendum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venenatis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velit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egestas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Maecenas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id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porttitor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augue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Quisque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eget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magna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quis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dui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semper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sagittis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Nullam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eget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euismod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neque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non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dapibus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est.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Lorem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ipsum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dolor sit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consectetur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adipiscing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elit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Sed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vulputate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nibh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et</w:t>
      </w:r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nisi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aliquet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rutrum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Vestibulum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sit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amet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est</w:t>
      </w:r>
      <w:proofErr w:type="spellEnd"/>
      <w:proofErr w:type="gram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lobortis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placerat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eros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eu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sagittis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lacus. </w:t>
      </w:r>
      <w:proofErr w:type="gramStart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Maecenas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ullamcorper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laoreet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4135F">
        <w:rPr>
          <w:rFonts w:ascii="Times New Roman" w:hAnsi="Times New Roman" w:cs="Times New Roman"/>
          <w:sz w:val="20"/>
          <w:szCs w:val="20"/>
          <w:lang w:val="en-US"/>
        </w:rPr>
        <w:t>feugiat</w:t>
      </w:r>
      <w:proofErr w:type="spellEnd"/>
      <w:r w:rsidRPr="0074135F"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DF7563" w:rsidRPr="0074135F" w:rsidRDefault="00DF7563" w:rsidP="00CC2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5774A" w:rsidRPr="0074135F" w:rsidRDefault="0095774A" w:rsidP="00CC2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35F">
        <w:rPr>
          <w:rFonts w:ascii="Times New Roman" w:hAnsi="Times New Roman" w:cs="Times New Roman"/>
          <w:b/>
          <w:sz w:val="20"/>
          <w:szCs w:val="20"/>
        </w:rPr>
        <w:t xml:space="preserve">BIBLIOGRAFÍA </w:t>
      </w:r>
    </w:p>
    <w:p w:rsidR="0095774A" w:rsidRPr="0074135F" w:rsidRDefault="0095774A" w:rsidP="00CC25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74A" w:rsidRPr="0074135F" w:rsidRDefault="0095774A" w:rsidP="00C05724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4135F">
        <w:rPr>
          <w:rFonts w:ascii="Times New Roman" w:hAnsi="Times New Roman" w:cs="Times New Roman"/>
          <w:sz w:val="20"/>
          <w:szCs w:val="20"/>
        </w:rPr>
        <w:t xml:space="preserve">Contreras, F., Espinosa, J.,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Esguerra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G.,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Haikal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A.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Polania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A. &amp; Rodríguez, A. (2005). </w:t>
      </w:r>
      <w:proofErr w:type="spellStart"/>
      <w:r w:rsidRPr="0074135F">
        <w:rPr>
          <w:rFonts w:ascii="Times New Roman" w:hAnsi="Times New Roman" w:cs="Times New Roman"/>
          <w:sz w:val="20"/>
          <w:szCs w:val="20"/>
        </w:rPr>
        <w:t>Autoeficacia</w:t>
      </w:r>
      <w:proofErr w:type="spellEnd"/>
      <w:r w:rsidRPr="0074135F">
        <w:rPr>
          <w:rFonts w:ascii="Times New Roman" w:hAnsi="Times New Roman" w:cs="Times New Roman"/>
          <w:sz w:val="20"/>
          <w:szCs w:val="20"/>
        </w:rPr>
        <w:t xml:space="preserve">, ansiedad y rendimiento académico en adolescentes. </w:t>
      </w:r>
      <w:r w:rsidRPr="0074135F">
        <w:rPr>
          <w:rStyle w:val="nfasis"/>
          <w:rFonts w:ascii="Times New Roman" w:hAnsi="Times New Roman" w:cs="Times New Roman"/>
          <w:sz w:val="20"/>
          <w:szCs w:val="20"/>
        </w:rPr>
        <w:t>Diversitas: Perspectivas en Psicología, 1</w:t>
      </w:r>
      <w:r w:rsidRPr="0074135F">
        <w:rPr>
          <w:rStyle w:val="nfasis"/>
          <w:rFonts w:ascii="Times New Roman" w:hAnsi="Times New Roman" w:cs="Times New Roman"/>
          <w:i w:val="0"/>
          <w:sz w:val="20"/>
          <w:szCs w:val="20"/>
        </w:rPr>
        <w:t>(2)</w:t>
      </w:r>
      <w:r w:rsidRPr="0074135F">
        <w:rPr>
          <w:rStyle w:val="nfasis"/>
          <w:rFonts w:ascii="Times New Roman" w:hAnsi="Times New Roman" w:cs="Times New Roman"/>
          <w:sz w:val="20"/>
          <w:szCs w:val="20"/>
        </w:rPr>
        <w:t>,</w:t>
      </w:r>
      <w:r w:rsidRPr="0074135F">
        <w:rPr>
          <w:rFonts w:ascii="Times New Roman" w:hAnsi="Times New Roman" w:cs="Times New Roman"/>
          <w:sz w:val="20"/>
          <w:szCs w:val="20"/>
        </w:rPr>
        <w:t xml:space="preserve"> 188-194.</w:t>
      </w:r>
    </w:p>
    <w:p w:rsidR="00D50EAE" w:rsidRDefault="0095774A" w:rsidP="00D25635">
      <w:pPr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74135F">
        <w:rPr>
          <w:rFonts w:ascii="Times New Roman" w:hAnsi="Times New Roman" w:cs="Times New Roman"/>
          <w:sz w:val="20"/>
          <w:szCs w:val="20"/>
        </w:rPr>
        <w:t xml:space="preserve">Morales, L., Domínguez, A., Sánchez, C., Alcántara, B., Cruz, H., Echeverría, M., et al. (2001). </w:t>
      </w:r>
      <w:r w:rsidRPr="0074135F">
        <w:rPr>
          <w:rStyle w:val="nfasis"/>
          <w:rFonts w:ascii="Times New Roman" w:hAnsi="Times New Roman" w:cs="Times New Roman"/>
          <w:sz w:val="20"/>
          <w:szCs w:val="20"/>
        </w:rPr>
        <w:t>Lengua y Comunicación.</w:t>
      </w:r>
      <w:r w:rsidRPr="0074135F">
        <w:rPr>
          <w:rFonts w:ascii="Times New Roman" w:hAnsi="Times New Roman" w:cs="Times New Roman"/>
          <w:sz w:val="20"/>
          <w:szCs w:val="20"/>
        </w:rPr>
        <w:t xml:space="preserve"> México: Porrúa.</w:t>
      </w:r>
    </w:p>
    <w:sectPr w:rsidR="00D50EAE" w:rsidSect="00CE0E56">
      <w:pgSz w:w="12240" w:h="15840"/>
      <w:pgMar w:top="1134" w:right="1701" w:bottom="1134" w:left="1701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AB6" w:rsidRDefault="00870AB6" w:rsidP="00DF7563">
      <w:pPr>
        <w:spacing w:after="0" w:line="240" w:lineRule="auto"/>
      </w:pPr>
      <w:r>
        <w:separator/>
      </w:r>
    </w:p>
  </w:endnote>
  <w:endnote w:type="continuationSeparator" w:id="0">
    <w:p w:rsidR="00870AB6" w:rsidRDefault="00870AB6" w:rsidP="00D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AB6" w:rsidRDefault="00870AB6" w:rsidP="00DF7563">
      <w:pPr>
        <w:spacing w:after="0" w:line="240" w:lineRule="auto"/>
      </w:pPr>
      <w:r>
        <w:separator/>
      </w:r>
    </w:p>
  </w:footnote>
  <w:footnote w:type="continuationSeparator" w:id="0">
    <w:p w:rsidR="00870AB6" w:rsidRDefault="00870AB6" w:rsidP="00DF7563">
      <w:pPr>
        <w:spacing w:after="0" w:line="240" w:lineRule="auto"/>
      </w:pPr>
      <w:r>
        <w:continuationSeparator/>
      </w:r>
    </w:p>
  </w:footnote>
  <w:footnote w:id="1">
    <w:p w:rsidR="00EE24ED" w:rsidRPr="0074135F" w:rsidRDefault="00EE24ED" w:rsidP="00EE24ED">
      <w:pPr>
        <w:pStyle w:val="Textonotapie"/>
        <w:rPr>
          <w:rFonts w:ascii="Times New Roman" w:hAnsi="Times New Roman" w:cs="Times New Roman"/>
          <w:sz w:val="16"/>
          <w:szCs w:val="17"/>
        </w:rPr>
      </w:pPr>
      <w:r w:rsidRPr="0074135F">
        <w:rPr>
          <w:rStyle w:val="Refdenotaalpie"/>
          <w:rFonts w:ascii="Times New Roman" w:hAnsi="Times New Roman" w:cs="Times New Roman"/>
          <w:sz w:val="16"/>
          <w:szCs w:val="17"/>
        </w:rPr>
        <w:footnoteRef/>
      </w:r>
      <w:r w:rsidRPr="0074135F">
        <w:rPr>
          <w:rFonts w:ascii="Times New Roman" w:hAnsi="Times New Roman" w:cs="Times New Roman"/>
          <w:sz w:val="16"/>
          <w:szCs w:val="17"/>
        </w:rPr>
        <w:t xml:space="preserve"> Universi</w:t>
      </w:r>
      <w:r w:rsidR="00D25635">
        <w:rPr>
          <w:rFonts w:ascii="Times New Roman" w:hAnsi="Times New Roman" w:cs="Times New Roman"/>
          <w:sz w:val="16"/>
          <w:szCs w:val="17"/>
        </w:rPr>
        <w:t xml:space="preserve">dad Autónoma de Aguascalientes, Licenciatura en Educación, </w:t>
      </w:r>
      <w:r w:rsidRPr="0074135F">
        <w:rPr>
          <w:rFonts w:ascii="Times New Roman" w:hAnsi="Times New Roman" w:cs="Times New Roman"/>
          <w:sz w:val="16"/>
          <w:szCs w:val="17"/>
        </w:rPr>
        <w:t>seperez@correo.uaa.mx</w:t>
      </w:r>
    </w:p>
  </w:footnote>
  <w:footnote w:id="2">
    <w:p w:rsidR="00EE24ED" w:rsidRPr="0074135F" w:rsidRDefault="00EE24ED" w:rsidP="00EE24ED">
      <w:pPr>
        <w:pStyle w:val="Textonotapie"/>
        <w:rPr>
          <w:rFonts w:ascii="Times New Roman" w:hAnsi="Times New Roman" w:cs="Times New Roman"/>
          <w:sz w:val="16"/>
          <w:szCs w:val="17"/>
        </w:rPr>
      </w:pPr>
      <w:r w:rsidRPr="0074135F">
        <w:rPr>
          <w:rStyle w:val="Refdenotaalpie"/>
          <w:rFonts w:ascii="Times New Roman" w:hAnsi="Times New Roman" w:cs="Times New Roman"/>
          <w:sz w:val="16"/>
          <w:szCs w:val="17"/>
        </w:rPr>
        <w:footnoteRef/>
      </w:r>
      <w:r w:rsidRPr="0074135F">
        <w:rPr>
          <w:rFonts w:ascii="Times New Roman" w:hAnsi="Times New Roman" w:cs="Times New Roman"/>
          <w:sz w:val="16"/>
          <w:szCs w:val="17"/>
        </w:rPr>
        <w:t xml:space="preserve"> Instituto Tecnológico de Aguascalientes, </w:t>
      </w:r>
      <w:r w:rsidR="00D25635" w:rsidRPr="00D25635">
        <w:rPr>
          <w:rFonts w:ascii="Times New Roman" w:hAnsi="Times New Roman" w:cs="Times New Roman"/>
          <w:sz w:val="16"/>
          <w:szCs w:val="17"/>
        </w:rPr>
        <w:t xml:space="preserve">Departamento de Ciencias Económico Administrativas, </w:t>
      </w:r>
      <w:r w:rsidRPr="0074135F">
        <w:rPr>
          <w:rFonts w:ascii="Times New Roman" w:hAnsi="Times New Roman" w:cs="Times New Roman"/>
          <w:sz w:val="16"/>
          <w:szCs w:val="17"/>
        </w:rPr>
        <w:t>monix139@gmail.com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5C4"/>
    <w:rsid w:val="000B0D1F"/>
    <w:rsid w:val="001C4AC0"/>
    <w:rsid w:val="00443457"/>
    <w:rsid w:val="0044385D"/>
    <w:rsid w:val="004D34DF"/>
    <w:rsid w:val="004E2A08"/>
    <w:rsid w:val="005350D9"/>
    <w:rsid w:val="0068308F"/>
    <w:rsid w:val="0074135F"/>
    <w:rsid w:val="007B5708"/>
    <w:rsid w:val="00870AB6"/>
    <w:rsid w:val="00917C0E"/>
    <w:rsid w:val="00940E02"/>
    <w:rsid w:val="0095774A"/>
    <w:rsid w:val="00B40295"/>
    <w:rsid w:val="00BC1AC2"/>
    <w:rsid w:val="00C05724"/>
    <w:rsid w:val="00CC25C4"/>
    <w:rsid w:val="00CE0E56"/>
    <w:rsid w:val="00CF4401"/>
    <w:rsid w:val="00D25635"/>
    <w:rsid w:val="00D50EAE"/>
    <w:rsid w:val="00DF7563"/>
    <w:rsid w:val="00EA53BA"/>
    <w:rsid w:val="00EE24ED"/>
    <w:rsid w:val="00F373A6"/>
    <w:rsid w:val="00F5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563"/>
    <w:rPr>
      <w:rFonts w:ascii="Times New Roman" w:hAnsi="Times New Roman" w:cs="Times New Roman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756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756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F7563"/>
    <w:rPr>
      <w:vertAlign w:val="superscript"/>
    </w:rPr>
  </w:style>
  <w:style w:type="character" w:styleId="nfasis">
    <w:name w:val="Emphasis"/>
    <w:basedOn w:val="Fuentedeprrafopredeter"/>
    <w:uiPriority w:val="20"/>
    <w:qFormat/>
    <w:rsid w:val="0095774A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774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774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774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061E1-CB0B-4C09-B97E-25AAFAC6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uaa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14</cp:revision>
  <cp:lastPrinted>2013-09-04T16:15:00Z</cp:lastPrinted>
  <dcterms:created xsi:type="dcterms:W3CDTF">2013-09-03T14:49:00Z</dcterms:created>
  <dcterms:modified xsi:type="dcterms:W3CDTF">2013-09-04T16:24:00Z</dcterms:modified>
</cp:coreProperties>
</file>